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893" w:rsidRDefault="00BA49ED" w:rsidP="00BA49ED">
      <w:r>
        <w:t>Ο Σύλλογος Γονέων &amp; Κηδεμόνων ΑμεΑ Ν. Κιλκίς «</w:t>
      </w:r>
      <w:proofErr w:type="spellStart"/>
      <w:r>
        <w:t>ΒηματίΖΩ</w:t>
      </w:r>
      <w:proofErr w:type="spellEnd"/>
      <w:r>
        <w:t>»</w:t>
      </w:r>
      <w:r w:rsidR="00714893">
        <w:t xml:space="preserve"> στο πλαίσιο της Πράξης «Επιχορήγηση του ΝΠ Σύλλογος Γονέων &amp; Κηδεμόνων ΑμεΑ Ν. Κιλκίς «</w:t>
      </w:r>
      <w:proofErr w:type="spellStart"/>
      <w:r w:rsidR="00714893">
        <w:t>ΒηματίΖΩ</w:t>
      </w:r>
      <w:proofErr w:type="spellEnd"/>
      <w:r w:rsidR="00714893">
        <w:t xml:space="preserve">»» για την υλοποίηση του Έργου «ΚΔΗΦ- Σύλλογος </w:t>
      </w:r>
      <w:r w:rsidR="00714893">
        <w:t>Γονέων &amp; Κηδεμόνων ΑμεΑ Ν. Κιλκίς «</w:t>
      </w:r>
      <w:proofErr w:type="spellStart"/>
      <w:r w:rsidR="00714893">
        <w:t>ΒηματίΖΩ</w:t>
      </w:r>
      <w:proofErr w:type="spellEnd"/>
      <w:r w:rsidR="00714893">
        <w:t>»»</w:t>
      </w:r>
      <w:r w:rsidR="00714893">
        <w:t>, με κωδικό ΟΠΣ 5001582</w:t>
      </w:r>
      <w:r w:rsidR="00AC735F">
        <w:t>,</w:t>
      </w:r>
      <w:r w:rsidR="00714893">
        <w:t xml:space="preserve"> στο Πλαίσιο του Επιχειρησιακού Προγράμματος «Κεντρική Μακεδονία», Άξονας Προτεραιότητας ΑΞ 09Β, «Προώθηση της κοινωνικής ένταξης και καταπολέμησης της φτώχειας- ΕΚΤ», του Εθνικού Στρατηγικού Πλαισίου Αναφοράς (ΕΣΠΑ) για την προγραμματική περίοδο 2014-2020,</w:t>
      </w:r>
    </w:p>
    <w:p w:rsidR="00714893" w:rsidRPr="00714893" w:rsidRDefault="00714893" w:rsidP="00714893">
      <w:pPr>
        <w:jc w:val="center"/>
        <w:rPr>
          <w:b/>
        </w:rPr>
      </w:pPr>
      <w:r w:rsidRPr="00714893">
        <w:rPr>
          <w:b/>
        </w:rPr>
        <w:t>διοργανώνει</w:t>
      </w:r>
    </w:p>
    <w:p w:rsidR="008A0E45" w:rsidRDefault="00BA49ED" w:rsidP="00BA49ED">
      <w:pPr>
        <w:rPr>
          <w:b/>
          <w:bCs/>
        </w:rPr>
      </w:pPr>
      <w:r>
        <w:t>σεμινάριο</w:t>
      </w:r>
      <w:r w:rsidR="008A0E45">
        <w:t xml:space="preserve"> σ</w:t>
      </w:r>
      <w:r w:rsidRPr="00BA49ED">
        <w:t>την εκπαίδευση για</w:t>
      </w:r>
      <w:r w:rsidR="00C50951">
        <w:rPr>
          <w:b/>
          <w:bCs/>
        </w:rPr>
        <w:t xml:space="preserve"> MSE </w:t>
      </w:r>
      <w:r w:rsidRPr="00BA49ED">
        <w:rPr>
          <w:b/>
          <w:bCs/>
        </w:rPr>
        <w:t>SNOEZELEN</w:t>
      </w:r>
      <w:r w:rsidRPr="00BA49ED">
        <w:t> </w:t>
      </w:r>
      <w:r w:rsidRPr="00BA49ED">
        <w:rPr>
          <w:b/>
          <w:bCs/>
        </w:rPr>
        <w:t>(</w:t>
      </w:r>
      <w:proofErr w:type="spellStart"/>
      <w:r w:rsidRPr="00BA49ED">
        <w:rPr>
          <w:b/>
          <w:bCs/>
        </w:rPr>
        <w:t>Multisensory</w:t>
      </w:r>
      <w:proofErr w:type="spellEnd"/>
      <w:r w:rsidRPr="00BA49ED">
        <w:rPr>
          <w:b/>
          <w:bCs/>
        </w:rPr>
        <w:t xml:space="preserve"> </w:t>
      </w:r>
      <w:proofErr w:type="spellStart"/>
      <w:r w:rsidRPr="00BA49ED">
        <w:rPr>
          <w:b/>
          <w:bCs/>
        </w:rPr>
        <w:t>Environments</w:t>
      </w:r>
      <w:proofErr w:type="spellEnd"/>
      <w:r w:rsidRPr="00BA49ED">
        <w:rPr>
          <w:b/>
          <w:bCs/>
        </w:rPr>
        <w:t>)</w:t>
      </w:r>
      <w:r w:rsidR="00C50951">
        <w:t xml:space="preserve"> την 8</w:t>
      </w:r>
      <w:r w:rsidR="00C50951" w:rsidRPr="00C50951">
        <w:rPr>
          <w:vertAlign w:val="superscript"/>
        </w:rPr>
        <w:t>η</w:t>
      </w:r>
      <w:r w:rsidR="00C50951">
        <w:t xml:space="preserve"> και 9</w:t>
      </w:r>
      <w:r w:rsidR="00C50951" w:rsidRPr="00C50951">
        <w:rPr>
          <w:vertAlign w:val="superscript"/>
        </w:rPr>
        <w:t>η</w:t>
      </w:r>
      <w:r w:rsidR="00C50951">
        <w:t xml:space="preserve"> Ιουνίου 2019</w:t>
      </w:r>
    </w:p>
    <w:p w:rsidR="00BA49ED" w:rsidRPr="00BA49ED" w:rsidRDefault="008A0E45" w:rsidP="00BA49ED">
      <w:r>
        <w:t>Ο</w:t>
      </w:r>
      <w:r w:rsidR="00BA49ED" w:rsidRPr="00BA49ED">
        <w:t>ι εκπαιδευόμενοι θα γνωρίσουν όλα τα θεωρητικά μοντέλα και τις πρακτικές του </w:t>
      </w:r>
      <w:proofErr w:type="spellStart"/>
      <w:r w:rsidR="00BA49ED" w:rsidRPr="00BA49ED">
        <w:rPr>
          <w:b/>
          <w:bCs/>
        </w:rPr>
        <w:t>Snoezelen</w:t>
      </w:r>
      <w:r w:rsidR="00BA49ED" w:rsidRPr="00BA49ED">
        <w:t>.</w:t>
      </w:r>
      <w:r w:rsidR="00BA49ED" w:rsidRPr="00BA49ED">
        <w:rPr>
          <w:b/>
          <w:bCs/>
        </w:rPr>
        <w:t>​</w:t>
      </w:r>
      <w:proofErr w:type="spellEnd"/>
    </w:p>
    <w:p w:rsidR="00BA49ED" w:rsidRPr="00BA49ED" w:rsidRDefault="00BA49ED" w:rsidP="00BA49ED">
      <w:r w:rsidRPr="00BA49ED">
        <w:t> Το πρόγραμμα διδάσκεται από την </w:t>
      </w:r>
      <w:r w:rsidR="008A0E45">
        <w:t xml:space="preserve">κα </w:t>
      </w:r>
      <w:r w:rsidRPr="00BA49ED">
        <w:rPr>
          <w:b/>
          <w:bCs/>
        </w:rPr>
        <w:t>Σοφία-Χριστίνα Αραμπατζή</w:t>
      </w:r>
      <w:r w:rsidRPr="00BA49ED">
        <w:t>, Ψυχολόγο-Ψυχοθεραπεύτρια και πιστοποιημένη εκπαιδεύτρια από τον </w:t>
      </w:r>
      <w:r w:rsidRPr="00BA49ED">
        <w:rPr>
          <w:b/>
          <w:bCs/>
        </w:rPr>
        <w:t>ISNA –MSE (</w:t>
      </w:r>
      <w:proofErr w:type="spellStart"/>
      <w:r w:rsidRPr="00BA49ED">
        <w:rPr>
          <w:b/>
          <w:bCs/>
        </w:rPr>
        <w:t>International</w:t>
      </w:r>
      <w:proofErr w:type="spellEnd"/>
      <w:r w:rsidRPr="00BA49ED">
        <w:rPr>
          <w:b/>
          <w:bCs/>
        </w:rPr>
        <w:t xml:space="preserve"> </w:t>
      </w:r>
      <w:proofErr w:type="spellStart"/>
      <w:r w:rsidRPr="00BA49ED">
        <w:rPr>
          <w:b/>
          <w:bCs/>
        </w:rPr>
        <w:t>Snoezelen</w:t>
      </w:r>
      <w:proofErr w:type="spellEnd"/>
      <w:r w:rsidRPr="00BA49ED">
        <w:rPr>
          <w:b/>
          <w:bCs/>
        </w:rPr>
        <w:t xml:space="preserve"> </w:t>
      </w:r>
      <w:proofErr w:type="spellStart"/>
      <w:r w:rsidRPr="00BA49ED">
        <w:rPr>
          <w:b/>
          <w:bCs/>
        </w:rPr>
        <w:t>Association</w:t>
      </w:r>
      <w:proofErr w:type="spellEnd"/>
      <w:r w:rsidRPr="00BA49ED">
        <w:rPr>
          <w:b/>
          <w:bCs/>
        </w:rPr>
        <w:t xml:space="preserve">- </w:t>
      </w:r>
      <w:proofErr w:type="spellStart"/>
      <w:r w:rsidRPr="00BA49ED">
        <w:rPr>
          <w:b/>
          <w:bCs/>
        </w:rPr>
        <w:t>Multi</w:t>
      </w:r>
      <w:proofErr w:type="spellEnd"/>
      <w:r w:rsidRPr="00BA49ED">
        <w:rPr>
          <w:b/>
          <w:bCs/>
        </w:rPr>
        <w:t>-</w:t>
      </w:r>
      <w:proofErr w:type="spellStart"/>
      <w:r w:rsidRPr="00BA49ED">
        <w:rPr>
          <w:b/>
          <w:bCs/>
        </w:rPr>
        <w:t>Sensory</w:t>
      </w:r>
      <w:proofErr w:type="spellEnd"/>
      <w:r w:rsidRPr="00BA49ED">
        <w:rPr>
          <w:b/>
          <w:bCs/>
        </w:rPr>
        <w:t xml:space="preserve"> </w:t>
      </w:r>
      <w:proofErr w:type="spellStart"/>
      <w:r w:rsidRPr="00BA49ED">
        <w:rPr>
          <w:b/>
          <w:bCs/>
        </w:rPr>
        <w:t>Environment</w:t>
      </w:r>
      <w:proofErr w:type="spellEnd"/>
      <w:r w:rsidRPr="00BA49ED">
        <w:rPr>
          <w:b/>
          <w:bCs/>
        </w:rPr>
        <w:t>) </w:t>
      </w:r>
      <w:r w:rsidRPr="00BA49ED">
        <w:t>ο οποίος είναι o επίσημος διεθνής επιστημονικός οργανισμός που δημιουργήθηκε με σκοπό την εξέλιξη και την συνεχόμενη εκπαίδευση πάνω στο </w:t>
      </w:r>
      <w:proofErr w:type="spellStart"/>
      <w:r w:rsidRPr="00BA49ED">
        <w:rPr>
          <w:b/>
          <w:bCs/>
        </w:rPr>
        <w:t>Snoezelen</w:t>
      </w:r>
      <w:proofErr w:type="spellEnd"/>
      <w:r w:rsidR="008A0E45">
        <w:t xml:space="preserve"> </w:t>
      </w:r>
      <w:r w:rsidRPr="00BA49ED">
        <w:t>(</w:t>
      </w:r>
      <w:hyperlink r:id="rId8" w:tgtFrame="_blank" w:history="1">
        <w:r w:rsidRPr="00BA49ED">
          <w:rPr>
            <w:rStyle w:val="-"/>
          </w:rPr>
          <w:t>www.isna-mse.org</w:t>
        </w:r>
      </w:hyperlink>
      <w:r w:rsidRPr="00BA49ED">
        <w:t>).</w:t>
      </w:r>
    </w:p>
    <w:p w:rsidR="00146B26" w:rsidRPr="008A0E45" w:rsidRDefault="00146B26"/>
    <w:p w:rsidR="00BA49ED" w:rsidRDefault="00C50951" w:rsidP="00C509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ΠΡΟ</w:t>
      </w:r>
      <w:r w:rsidR="008A0E45" w:rsidRPr="00C50951">
        <w:rPr>
          <w:b/>
          <w:sz w:val="28"/>
          <w:szCs w:val="28"/>
        </w:rPr>
        <w:t>ΓΡΑΜΜΑ ΣΕΜΙΝΑΡΙΟΥ</w:t>
      </w:r>
    </w:p>
    <w:p w:rsidR="00C50951" w:rsidRPr="00C50951" w:rsidRDefault="00C50951" w:rsidP="00C50951">
      <w:pPr>
        <w:jc w:val="center"/>
        <w:rPr>
          <w:b/>
          <w:sz w:val="28"/>
          <w:szCs w:val="28"/>
        </w:rPr>
      </w:pPr>
    </w:p>
    <w:p w:rsidR="00BA49ED" w:rsidRDefault="00BA49ED" w:rsidP="00BA49ED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868686"/>
          <w:sz w:val="23"/>
          <w:szCs w:val="23"/>
        </w:rPr>
      </w:pPr>
      <w:r>
        <w:rPr>
          <w:rStyle w:val="color15"/>
          <w:rFonts w:ascii="Arial" w:hAnsi="Arial" w:cs="Arial"/>
          <w:b/>
          <w:bCs/>
          <w:color w:val="4A4A4A"/>
          <w:sz w:val="23"/>
          <w:szCs w:val="23"/>
          <w:u w:val="single"/>
          <w:bdr w:val="none" w:sz="0" w:space="0" w:color="auto" w:frame="1"/>
        </w:rPr>
        <w:t>Πρώτη ημέρα (8 διδακτικές  ώρες)</w:t>
      </w:r>
      <w:r w:rsidR="00C50951">
        <w:rPr>
          <w:rStyle w:val="color15"/>
          <w:rFonts w:ascii="Arial" w:hAnsi="Arial" w:cs="Arial"/>
          <w:b/>
          <w:bCs/>
          <w:color w:val="4A4A4A"/>
          <w:sz w:val="23"/>
          <w:szCs w:val="23"/>
          <w:u w:val="single"/>
          <w:bdr w:val="none" w:sz="0" w:space="0" w:color="auto" w:frame="1"/>
        </w:rPr>
        <w:t>: Σαββάτο 08.06.2019</w:t>
      </w:r>
    </w:p>
    <w:p w:rsidR="00BA49ED" w:rsidRDefault="00BA49ED" w:rsidP="00BA49ED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868686"/>
          <w:sz w:val="23"/>
          <w:szCs w:val="23"/>
        </w:rPr>
      </w:pPr>
      <w:r>
        <w:rPr>
          <w:rStyle w:val="wixguard"/>
          <w:rFonts w:ascii="Arial" w:hAnsi="Arial" w:cs="Arial"/>
          <w:b/>
          <w:bCs/>
          <w:color w:val="4A4A4A"/>
          <w:sz w:val="23"/>
          <w:szCs w:val="23"/>
          <w:bdr w:val="none" w:sz="0" w:space="0" w:color="auto" w:frame="1"/>
        </w:rPr>
        <w:t>​</w:t>
      </w:r>
    </w:p>
    <w:p w:rsidR="00BA49ED" w:rsidRDefault="00BA49ED" w:rsidP="00BA49E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868686"/>
          <w:sz w:val="23"/>
          <w:szCs w:val="23"/>
        </w:rPr>
      </w:pPr>
      <w:r>
        <w:rPr>
          <w:rStyle w:val="color15"/>
          <w:rFonts w:ascii="Arial" w:hAnsi="Arial" w:cs="Arial"/>
          <w:color w:val="4A4A4A"/>
          <w:sz w:val="23"/>
          <w:szCs w:val="23"/>
          <w:bdr w:val="none" w:sz="0" w:space="0" w:color="auto" w:frame="1"/>
        </w:rPr>
        <w:t>   1. </w:t>
      </w:r>
      <w:r>
        <w:rPr>
          <w:rStyle w:val="color15"/>
          <w:rFonts w:ascii="Arial" w:hAnsi="Arial" w:cs="Arial"/>
          <w:color w:val="4A4A4A"/>
          <w:sz w:val="23"/>
          <w:szCs w:val="23"/>
          <w:u w:val="single"/>
          <w:bdr w:val="none" w:sz="0" w:space="0" w:color="auto" w:frame="1"/>
        </w:rPr>
        <w:t xml:space="preserve">Η ιδέα, φιλοσοφία και η ιστορία του </w:t>
      </w:r>
      <w:proofErr w:type="spellStart"/>
      <w:r>
        <w:rPr>
          <w:rStyle w:val="color15"/>
          <w:rFonts w:ascii="Arial" w:hAnsi="Arial" w:cs="Arial"/>
          <w:color w:val="4A4A4A"/>
          <w:sz w:val="23"/>
          <w:szCs w:val="23"/>
          <w:u w:val="single"/>
          <w:bdr w:val="none" w:sz="0" w:space="0" w:color="auto" w:frame="1"/>
        </w:rPr>
        <w:t>Snoezelen</w:t>
      </w:r>
      <w:proofErr w:type="spellEnd"/>
      <w:r>
        <w:rPr>
          <w:rStyle w:val="color15"/>
          <w:rFonts w:ascii="Arial" w:hAnsi="Arial" w:cs="Arial"/>
          <w:color w:val="4A4A4A"/>
          <w:sz w:val="23"/>
          <w:szCs w:val="23"/>
          <w:u w:val="single"/>
          <w:bdr w:val="none" w:sz="0" w:space="0" w:color="auto" w:frame="1"/>
        </w:rPr>
        <w:t>.</w:t>
      </w:r>
    </w:p>
    <w:p w:rsidR="00BA49ED" w:rsidRDefault="00BA49ED" w:rsidP="00BA49E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868686"/>
          <w:sz w:val="23"/>
          <w:szCs w:val="23"/>
        </w:rPr>
      </w:pPr>
      <w:r>
        <w:rPr>
          <w:rStyle w:val="wixguard"/>
          <w:rFonts w:ascii="Arial" w:hAnsi="Arial" w:cs="Arial"/>
          <w:color w:val="868686"/>
          <w:sz w:val="23"/>
          <w:szCs w:val="23"/>
          <w:bdr w:val="none" w:sz="0" w:space="0" w:color="auto" w:frame="1"/>
        </w:rPr>
        <w:t>​</w:t>
      </w:r>
    </w:p>
    <w:p w:rsidR="00BA49ED" w:rsidRDefault="00BA49ED" w:rsidP="00BA49E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868686"/>
          <w:sz w:val="23"/>
          <w:szCs w:val="23"/>
        </w:rPr>
      </w:pPr>
      <w:r>
        <w:rPr>
          <w:rStyle w:val="color15"/>
          <w:rFonts w:ascii="Arial" w:hAnsi="Arial" w:cs="Arial"/>
          <w:color w:val="4A4A4A"/>
          <w:sz w:val="23"/>
          <w:szCs w:val="23"/>
          <w:bdr w:val="none" w:sz="0" w:space="0" w:color="auto" w:frame="1"/>
        </w:rPr>
        <w:t>   2. </w:t>
      </w:r>
      <w:r>
        <w:rPr>
          <w:rStyle w:val="color15"/>
          <w:rFonts w:ascii="Arial" w:hAnsi="Arial" w:cs="Arial"/>
          <w:color w:val="4A4A4A"/>
          <w:sz w:val="23"/>
          <w:szCs w:val="23"/>
          <w:u w:val="single"/>
          <w:bdr w:val="none" w:sz="0" w:space="0" w:color="auto" w:frame="1"/>
        </w:rPr>
        <w:t>Το σώμα μας, πως και γιατί μας δυσκολεύει στην επαφή : Ψυχοφυσιολογία του Ανθρώπου.</w:t>
      </w:r>
    </w:p>
    <w:p w:rsidR="00BA49ED" w:rsidRDefault="00BA49ED" w:rsidP="00BA49ED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i/>
          <w:iCs/>
          <w:color w:val="868686"/>
          <w:sz w:val="23"/>
          <w:szCs w:val="23"/>
        </w:rPr>
      </w:pPr>
      <w:r>
        <w:rPr>
          <w:rStyle w:val="color15"/>
          <w:rFonts w:ascii="Arial" w:hAnsi="Arial" w:cs="Arial"/>
          <w:i/>
          <w:iCs/>
          <w:color w:val="4A4A4A"/>
          <w:sz w:val="23"/>
          <w:szCs w:val="23"/>
          <w:bdr w:val="none" w:sz="0" w:space="0" w:color="auto" w:frame="1"/>
        </w:rPr>
        <w:t>Σύνδεση μυαλού – σώματος</w:t>
      </w:r>
    </w:p>
    <w:p w:rsidR="00BA49ED" w:rsidRDefault="00BA49ED" w:rsidP="00BA49ED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i/>
          <w:iCs/>
          <w:color w:val="868686"/>
          <w:sz w:val="23"/>
          <w:szCs w:val="23"/>
        </w:rPr>
      </w:pPr>
      <w:r>
        <w:rPr>
          <w:rStyle w:val="color15"/>
          <w:rFonts w:ascii="Arial" w:hAnsi="Arial" w:cs="Arial"/>
          <w:i/>
          <w:iCs/>
          <w:color w:val="4A4A4A"/>
          <w:sz w:val="23"/>
          <w:szCs w:val="23"/>
          <w:bdr w:val="none" w:sz="0" w:space="0" w:color="auto" w:frame="1"/>
        </w:rPr>
        <w:t>Το σώμα ως μέσω φροντίδας</w:t>
      </w:r>
    </w:p>
    <w:p w:rsidR="00BA49ED" w:rsidRDefault="00BA49ED" w:rsidP="00BA49ED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i/>
          <w:iCs/>
          <w:color w:val="868686"/>
          <w:sz w:val="23"/>
          <w:szCs w:val="23"/>
        </w:rPr>
      </w:pPr>
      <w:r>
        <w:rPr>
          <w:rStyle w:val="color15"/>
          <w:rFonts w:ascii="Arial" w:hAnsi="Arial" w:cs="Arial"/>
          <w:i/>
          <w:iCs/>
          <w:color w:val="4A4A4A"/>
          <w:sz w:val="23"/>
          <w:szCs w:val="23"/>
          <w:bdr w:val="none" w:sz="0" w:space="0" w:color="auto" w:frame="1"/>
        </w:rPr>
        <w:t>Το πραγματικό και το φαντασιακό σώμα</w:t>
      </w:r>
    </w:p>
    <w:p w:rsidR="00BA49ED" w:rsidRDefault="00BA49ED" w:rsidP="00BA49ED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i/>
          <w:iCs/>
          <w:color w:val="868686"/>
          <w:sz w:val="23"/>
          <w:szCs w:val="23"/>
        </w:rPr>
      </w:pPr>
      <w:r>
        <w:rPr>
          <w:rStyle w:val="color15"/>
          <w:rFonts w:ascii="Arial" w:hAnsi="Arial" w:cs="Arial"/>
          <w:i/>
          <w:iCs/>
          <w:color w:val="4A4A4A"/>
          <w:sz w:val="23"/>
          <w:szCs w:val="23"/>
          <w:bdr w:val="none" w:sz="0" w:space="0" w:color="auto" w:frame="1"/>
        </w:rPr>
        <w:t>Τονικός διάλογος</w:t>
      </w:r>
    </w:p>
    <w:p w:rsidR="00BA49ED" w:rsidRDefault="00BA49ED" w:rsidP="00BA49E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868686"/>
          <w:sz w:val="23"/>
          <w:szCs w:val="23"/>
        </w:rPr>
      </w:pPr>
      <w:r>
        <w:rPr>
          <w:rStyle w:val="wixguard"/>
          <w:rFonts w:ascii="Arial" w:hAnsi="Arial" w:cs="Arial"/>
          <w:i/>
          <w:iCs/>
          <w:color w:val="4A4A4A"/>
          <w:sz w:val="23"/>
          <w:szCs w:val="23"/>
          <w:bdr w:val="none" w:sz="0" w:space="0" w:color="auto" w:frame="1"/>
        </w:rPr>
        <w:t>​</w:t>
      </w:r>
    </w:p>
    <w:p w:rsidR="00BA49ED" w:rsidRDefault="00BA49ED" w:rsidP="00BA49E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868686"/>
          <w:sz w:val="23"/>
          <w:szCs w:val="23"/>
        </w:rPr>
      </w:pPr>
      <w:r>
        <w:rPr>
          <w:rStyle w:val="color15"/>
          <w:rFonts w:ascii="Arial" w:hAnsi="Arial" w:cs="Arial"/>
          <w:color w:val="4A4A4A"/>
          <w:sz w:val="23"/>
          <w:szCs w:val="23"/>
          <w:bdr w:val="none" w:sz="0" w:space="0" w:color="auto" w:frame="1"/>
        </w:rPr>
        <w:t>   3. </w:t>
      </w:r>
      <w:r>
        <w:rPr>
          <w:rStyle w:val="color15"/>
          <w:rFonts w:ascii="Arial" w:hAnsi="Arial" w:cs="Arial"/>
          <w:color w:val="4A4A4A"/>
          <w:sz w:val="23"/>
          <w:szCs w:val="23"/>
          <w:u w:val="single"/>
          <w:bdr w:val="none" w:sz="0" w:space="0" w:color="auto" w:frame="1"/>
        </w:rPr>
        <w:t>Ανάπτυξη και Λειτουργία των Αισθητηριακών Συστημάτων.</w:t>
      </w:r>
    </w:p>
    <w:p w:rsidR="00BA49ED" w:rsidRDefault="00BA49ED" w:rsidP="00BA49ED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i/>
          <w:iCs/>
          <w:color w:val="868686"/>
          <w:sz w:val="23"/>
          <w:szCs w:val="23"/>
        </w:rPr>
      </w:pPr>
      <w:proofErr w:type="spellStart"/>
      <w:r>
        <w:rPr>
          <w:rStyle w:val="color15"/>
          <w:rFonts w:ascii="Arial" w:hAnsi="Arial" w:cs="Arial"/>
          <w:i/>
          <w:iCs/>
          <w:color w:val="4A4A4A"/>
          <w:sz w:val="23"/>
          <w:szCs w:val="23"/>
          <w:bdr w:val="none" w:sz="0" w:space="0" w:color="auto" w:frame="1"/>
        </w:rPr>
        <w:t>Νευροπλαστικότητα</w:t>
      </w:r>
      <w:proofErr w:type="spellEnd"/>
    </w:p>
    <w:p w:rsidR="00BA49ED" w:rsidRDefault="00BA49ED" w:rsidP="00BA49ED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i/>
          <w:iCs/>
          <w:color w:val="868686"/>
          <w:sz w:val="23"/>
          <w:szCs w:val="23"/>
        </w:rPr>
      </w:pPr>
      <w:r>
        <w:rPr>
          <w:rStyle w:val="color15"/>
          <w:rFonts w:ascii="Arial" w:hAnsi="Arial" w:cs="Arial"/>
          <w:i/>
          <w:iCs/>
          <w:color w:val="4A4A4A"/>
          <w:sz w:val="23"/>
          <w:szCs w:val="23"/>
          <w:bdr w:val="none" w:sz="0" w:space="0" w:color="auto" w:frame="1"/>
        </w:rPr>
        <w:t>Αισθητηριακή αντίληψη και επεξεργασία</w:t>
      </w:r>
    </w:p>
    <w:p w:rsidR="00BA49ED" w:rsidRDefault="00BA49ED" w:rsidP="00BA49ED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i/>
          <w:iCs/>
          <w:color w:val="868686"/>
          <w:sz w:val="23"/>
          <w:szCs w:val="23"/>
        </w:rPr>
      </w:pPr>
      <w:r>
        <w:rPr>
          <w:rStyle w:val="color15"/>
          <w:rFonts w:ascii="Arial" w:hAnsi="Arial" w:cs="Arial"/>
          <w:i/>
          <w:iCs/>
          <w:color w:val="4A4A4A"/>
          <w:sz w:val="23"/>
          <w:szCs w:val="23"/>
          <w:bdr w:val="none" w:sz="0" w:space="0" w:color="auto" w:frame="1"/>
        </w:rPr>
        <w:t>Αισθητηριακή ολοκλήρωση S.I</w:t>
      </w:r>
    </w:p>
    <w:p w:rsidR="00BA49ED" w:rsidRDefault="00BA49ED" w:rsidP="00BA49ED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i/>
          <w:iCs/>
          <w:color w:val="868686"/>
          <w:sz w:val="23"/>
          <w:szCs w:val="23"/>
        </w:rPr>
      </w:pPr>
      <w:r>
        <w:rPr>
          <w:rStyle w:val="color15"/>
          <w:rFonts w:ascii="Arial" w:hAnsi="Arial" w:cs="Arial"/>
          <w:i/>
          <w:iCs/>
          <w:color w:val="4A4A4A"/>
          <w:sz w:val="23"/>
          <w:szCs w:val="23"/>
          <w:bdr w:val="none" w:sz="0" w:space="0" w:color="auto" w:frame="1"/>
        </w:rPr>
        <w:t>Δυσλειτουργίες στη αισθητηριακή ολοκλήρωση S.I</w:t>
      </w:r>
    </w:p>
    <w:p w:rsidR="00BA49ED" w:rsidRDefault="00BA49ED" w:rsidP="00BA49E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868686"/>
          <w:sz w:val="23"/>
          <w:szCs w:val="23"/>
        </w:rPr>
      </w:pPr>
      <w:r>
        <w:rPr>
          <w:rStyle w:val="wixguard"/>
          <w:rFonts w:ascii="Arial" w:hAnsi="Arial" w:cs="Arial"/>
          <w:i/>
          <w:iCs/>
          <w:color w:val="868686"/>
          <w:sz w:val="23"/>
          <w:szCs w:val="23"/>
          <w:bdr w:val="none" w:sz="0" w:space="0" w:color="auto" w:frame="1"/>
        </w:rPr>
        <w:t>​</w:t>
      </w:r>
    </w:p>
    <w:p w:rsidR="00BA49ED" w:rsidRDefault="00BA49ED" w:rsidP="00BA49E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868686"/>
          <w:sz w:val="23"/>
          <w:szCs w:val="23"/>
        </w:rPr>
      </w:pPr>
      <w:r>
        <w:rPr>
          <w:rStyle w:val="wixguard"/>
          <w:rFonts w:ascii="Arial" w:hAnsi="Arial" w:cs="Arial"/>
          <w:i/>
          <w:iCs/>
          <w:color w:val="4A4A4A"/>
          <w:sz w:val="23"/>
          <w:szCs w:val="23"/>
          <w:bdr w:val="none" w:sz="0" w:space="0" w:color="auto" w:frame="1"/>
        </w:rPr>
        <w:lastRenderedPageBreak/>
        <w:t>​</w:t>
      </w:r>
    </w:p>
    <w:p w:rsidR="00BA49ED" w:rsidRDefault="00BA49ED" w:rsidP="00BA49ED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868686"/>
          <w:sz w:val="23"/>
          <w:szCs w:val="23"/>
        </w:rPr>
      </w:pPr>
      <w:r>
        <w:rPr>
          <w:rStyle w:val="color15"/>
          <w:rFonts w:ascii="Arial" w:hAnsi="Arial" w:cs="Arial"/>
          <w:b/>
          <w:bCs/>
          <w:color w:val="4A4A4A"/>
          <w:sz w:val="23"/>
          <w:szCs w:val="23"/>
          <w:u w:val="single"/>
          <w:bdr w:val="none" w:sz="0" w:space="0" w:color="auto" w:frame="1"/>
        </w:rPr>
        <w:t>Δεύτερη ημέρα (8 διδακτικές ώρες)</w:t>
      </w:r>
      <w:r w:rsidR="00C50951">
        <w:rPr>
          <w:rStyle w:val="color15"/>
          <w:rFonts w:ascii="Arial" w:hAnsi="Arial" w:cs="Arial"/>
          <w:b/>
          <w:bCs/>
          <w:color w:val="4A4A4A"/>
          <w:sz w:val="23"/>
          <w:szCs w:val="23"/>
          <w:u w:val="single"/>
          <w:bdr w:val="none" w:sz="0" w:space="0" w:color="auto" w:frame="1"/>
        </w:rPr>
        <w:t>: Κυριακή 09.06.2019</w:t>
      </w:r>
    </w:p>
    <w:p w:rsidR="00BA49ED" w:rsidRDefault="00BA49ED" w:rsidP="00BA49E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868686"/>
          <w:sz w:val="23"/>
          <w:szCs w:val="23"/>
        </w:rPr>
      </w:pPr>
      <w:r>
        <w:rPr>
          <w:rStyle w:val="wixguard"/>
          <w:rFonts w:ascii="Arial" w:hAnsi="Arial" w:cs="Arial"/>
          <w:color w:val="868686"/>
          <w:sz w:val="23"/>
          <w:szCs w:val="23"/>
          <w:bdr w:val="none" w:sz="0" w:space="0" w:color="auto" w:frame="1"/>
        </w:rPr>
        <w:t>​</w:t>
      </w:r>
    </w:p>
    <w:p w:rsidR="00BA49ED" w:rsidRDefault="00BA49ED" w:rsidP="00BA49ED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868686"/>
          <w:sz w:val="23"/>
          <w:szCs w:val="23"/>
        </w:rPr>
      </w:pPr>
      <w:r>
        <w:rPr>
          <w:rStyle w:val="color15"/>
          <w:rFonts w:ascii="Arial" w:hAnsi="Arial" w:cs="Arial"/>
          <w:color w:val="4A4A4A"/>
          <w:sz w:val="23"/>
          <w:szCs w:val="23"/>
          <w:u w:val="single"/>
          <w:bdr w:val="none" w:sz="0" w:space="0" w:color="auto" w:frame="1"/>
        </w:rPr>
        <w:t>Αισθητηριακό προφίλ και θεραπευτικοί στόχοι.</w:t>
      </w:r>
    </w:p>
    <w:p w:rsidR="00BA49ED" w:rsidRDefault="00BA49ED" w:rsidP="00BA49ED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868686"/>
          <w:sz w:val="23"/>
          <w:szCs w:val="23"/>
        </w:rPr>
      </w:pPr>
      <w:r>
        <w:rPr>
          <w:rStyle w:val="color15"/>
          <w:rFonts w:ascii="Arial" w:hAnsi="Arial" w:cs="Arial"/>
          <w:color w:val="4A4A4A"/>
          <w:sz w:val="23"/>
          <w:szCs w:val="23"/>
          <w:u w:val="single"/>
          <w:bdr w:val="none" w:sz="0" w:space="0" w:color="auto" w:frame="1"/>
        </w:rPr>
        <w:t>Ψυχολογία χρωμάτων.</w:t>
      </w:r>
    </w:p>
    <w:p w:rsidR="00BA49ED" w:rsidRDefault="00BA49ED" w:rsidP="00BA49ED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868686"/>
          <w:sz w:val="23"/>
          <w:szCs w:val="23"/>
        </w:rPr>
      </w:pPr>
      <w:proofErr w:type="spellStart"/>
      <w:r>
        <w:rPr>
          <w:rStyle w:val="color15"/>
          <w:rFonts w:ascii="Arial" w:hAnsi="Arial" w:cs="Arial"/>
          <w:color w:val="4A4A4A"/>
          <w:sz w:val="23"/>
          <w:szCs w:val="23"/>
          <w:u w:val="single"/>
          <w:bdr w:val="none" w:sz="0" w:space="0" w:color="auto" w:frame="1"/>
        </w:rPr>
        <w:t>Αρωματοθεραπεία</w:t>
      </w:r>
      <w:proofErr w:type="spellEnd"/>
      <w:r>
        <w:rPr>
          <w:rStyle w:val="color15"/>
          <w:rFonts w:ascii="Arial" w:hAnsi="Arial" w:cs="Arial"/>
          <w:color w:val="4A4A4A"/>
          <w:sz w:val="23"/>
          <w:szCs w:val="23"/>
          <w:u w:val="single"/>
          <w:bdr w:val="none" w:sz="0" w:space="0" w:color="auto" w:frame="1"/>
        </w:rPr>
        <w:t>.</w:t>
      </w:r>
    </w:p>
    <w:p w:rsidR="00BA49ED" w:rsidRDefault="00BA49ED" w:rsidP="00BA49ED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868686"/>
          <w:sz w:val="23"/>
          <w:szCs w:val="23"/>
        </w:rPr>
      </w:pPr>
      <w:r>
        <w:rPr>
          <w:rStyle w:val="color15"/>
          <w:rFonts w:ascii="Arial" w:hAnsi="Arial" w:cs="Arial"/>
          <w:color w:val="4A4A4A"/>
          <w:sz w:val="23"/>
          <w:szCs w:val="23"/>
          <w:u w:val="single"/>
          <w:bdr w:val="none" w:sz="0" w:space="0" w:color="auto" w:frame="1"/>
        </w:rPr>
        <w:t xml:space="preserve">Ο εξοπλισμός στο </w:t>
      </w:r>
      <w:proofErr w:type="spellStart"/>
      <w:r>
        <w:rPr>
          <w:rStyle w:val="color15"/>
          <w:rFonts w:ascii="Arial" w:hAnsi="Arial" w:cs="Arial"/>
          <w:color w:val="4A4A4A"/>
          <w:sz w:val="23"/>
          <w:szCs w:val="23"/>
          <w:u w:val="single"/>
          <w:bdr w:val="none" w:sz="0" w:space="0" w:color="auto" w:frame="1"/>
        </w:rPr>
        <w:t>πολυαισθητηριακό</w:t>
      </w:r>
      <w:proofErr w:type="spellEnd"/>
      <w:r>
        <w:rPr>
          <w:rStyle w:val="color15"/>
          <w:rFonts w:ascii="Arial" w:hAnsi="Arial" w:cs="Arial"/>
          <w:color w:val="4A4A4A"/>
          <w:sz w:val="23"/>
          <w:szCs w:val="23"/>
          <w:u w:val="single"/>
          <w:bdr w:val="none" w:sz="0" w:space="0" w:color="auto" w:frame="1"/>
        </w:rPr>
        <w:t xml:space="preserve"> περιβάλλον.</w:t>
      </w:r>
    </w:p>
    <w:p w:rsidR="00BA49ED" w:rsidRDefault="00BA49ED" w:rsidP="00BA49ED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868686"/>
          <w:sz w:val="23"/>
          <w:szCs w:val="23"/>
        </w:rPr>
      </w:pPr>
      <w:r>
        <w:rPr>
          <w:rStyle w:val="color15"/>
          <w:rFonts w:ascii="Arial" w:hAnsi="Arial" w:cs="Arial"/>
          <w:color w:val="4A4A4A"/>
          <w:sz w:val="23"/>
          <w:szCs w:val="23"/>
          <w:u w:val="single"/>
          <w:bdr w:val="none" w:sz="0" w:space="0" w:color="auto" w:frame="1"/>
        </w:rPr>
        <w:t>Σχεδιασμός δωματίου.</w:t>
      </w:r>
    </w:p>
    <w:p w:rsidR="00BA49ED" w:rsidRPr="00AC735F" w:rsidRDefault="00BA49ED" w:rsidP="00BA49ED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Style w:val="color15"/>
          <w:rFonts w:ascii="Arial" w:hAnsi="Arial" w:cs="Arial"/>
          <w:color w:val="868686"/>
          <w:sz w:val="23"/>
          <w:szCs w:val="23"/>
        </w:rPr>
      </w:pPr>
      <w:r>
        <w:rPr>
          <w:rStyle w:val="color15"/>
          <w:rFonts w:ascii="Arial" w:hAnsi="Arial" w:cs="Arial"/>
          <w:color w:val="4A4A4A"/>
          <w:sz w:val="23"/>
          <w:szCs w:val="23"/>
          <w:u w:val="single"/>
          <w:bdr w:val="none" w:sz="0" w:space="0" w:color="auto" w:frame="1"/>
        </w:rPr>
        <w:t>Δημιουργία δικών μας υλικών.</w:t>
      </w:r>
    </w:p>
    <w:p w:rsidR="00AC735F" w:rsidRDefault="00AC735F" w:rsidP="00AC735F">
      <w:pPr>
        <w:pStyle w:val="font8"/>
        <w:spacing w:before="0" w:beforeAutospacing="0" w:after="0" w:afterAutospacing="0"/>
        <w:ind w:left="120"/>
        <w:textAlignment w:val="baseline"/>
        <w:rPr>
          <w:rStyle w:val="color15"/>
          <w:rFonts w:ascii="Arial" w:hAnsi="Arial" w:cs="Arial"/>
          <w:color w:val="4A4A4A"/>
          <w:sz w:val="23"/>
          <w:szCs w:val="23"/>
          <w:u w:val="single"/>
          <w:bdr w:val="none" w:sz="0" w:space="0" w:color="auto" w:frame="1"/>
        </w:rPr>
      </w:pPr>
    </w:p>
    <w:p w:rsidR="00AC735F" w:rsidRDefault="00AC735F" w:rsidP="00AC735F">
      <w:pPr>
        <w:pStyle w:val="font8"/>
        <w:spacing w:before="0" w:beforeAutospacing="0" w:after="0" w:afterAutospacing="0"/>
        <w:ind w:left="120"/>
        <w:textAlignment w:val="baseline"/>
        <w:rPr>
          <w:rStyle w:val="color15"/>
          <w:rFonts w:ascii="Arial" w:hAnsi="Arial" w:cs="Arial"/>
          <w:color w:val="4A4A4A"/>
          <w:sz w:val="23"/>
          <w:szCs w:val="23"/>
          <w:u w:val="single"/>
          <w:bdr w:val="none" w:sz="0" w:space="0" w:color="auto" w:frame="1"/>
        </w:rPr>
      </w:pPr>
    </w:p>
    <w:p w:rsidR="00AC735F" w:rsidRDefault="00AC735F" w:rsidP="00AC735F">
      <w:pPr>
        <w:pStyle w:val="font8"/>
        <w:spacing w:before="0" w:beforeAutospacing="0" w:after="0" w:afterAutospacing="0"/>
        <w:ind w:left="120"/>
        <w:textAlignment w:val="baseline"/>
        <w:rPr>
          <w:rStyle w:val="color15"/>
          <w:rFonts w:ascii="Arial" w:hAnsi="Arial" w:cs="Arial"/>
          <w:color w:val="4A4A4A"/>
          <w:sz w:val="23"/>
          <w:szCs w:val="23"/>
          <w:u w:val="single"/>
          <w:bdr w:val="none" w:sz="0" w:space="0" w:color="auto" w:frame="1"/>
        </w:rPr>
      </w:pPr>
    </w:p>
    <w:p w:rsidR="00AC735F" w:rsidRDefault="00AC735F" w:rsidP="00AC735F">
      <w:pPr>
        <w:pStyle w:val="font8"/>
        <w:spacing w:before="0" w:beforeAutospacing="0" w:after="0" w:afterAutospacing="0"/>
        <w:ind w:left="120"/>
        <w:textAlignment w:val="baseline"/>
        <w:rPr>
          <w:rStyle w:val="color15"/>
          <w:rFonts w:ascii="Arial" w:hAnsi="Arial" w:cs="Arial"/>
          <w:color w:val="4A4A4A"/>
          <w:sz w:val="23"/>
          <w:szCs w:val="23"/>
          <w:u w:val="single"/>
          <w:bdr w:val="none" w:sz="0" w:space="0" w:color="auto" w:frame="1"/>
        </w:rPr>
      </w:pPr>
    </w:p>
    <w:p w:rsidR="00AC735F" w:rsidRDefault="00AC735F" w:rsidP="00AC735F">
      <w:pPr>
        <w:pStyle w:val="font8"/>
        <w:spacing w:before="0" w:beforeAutospacing="0" w:after="0" w:afterAutospacing="0"/>
        <w:ind w:left="120"/>
        <w:textAlignment w:val="baseline"/>
        <w:rPr>
          <w:rStyle w:val="color15"/>
          <w:rFonts w:ascii="Arial" w:hAnsi="Arial" w:cs="Arial"/>
          <w:color w:val="4A4A4A"/>
          <w:sz w:val="23"/>
          <w:szCs w:val="23"/>
          <w:bdr w:val="none" w:sz="0" w:space="0" w:color="auto" w:frame="1"/>
        </w:rPr>
      </w:pPr>
      <w:r w:rsidRPr="00AC735F">
        <w:rPr>
          <w:rStyle w:val="color15"/>
          <w:rFonts w:ascii="Arial" w:hAnsi="Arial" w:cs="Arial"/>
          <w:color w:val="4A4A4A"/>
          <w:sz w:val="23"/>
          <w:szCs w:val="23"/>
          <w:bdr w:val="none" w:sz="0" w:space="0" w:color="auto" w:frame="1"/>
        </w:rPr>
        <w:t>Για δηλώσεις συμμετοχής, επικοινωνήστε στα τηλέφωνα  του φορέα 2341075255, καθημερινά 09:00 – 15:00</w:t>
      </w:r>
      <w:r>
        <w:rPr>
          <w:rStyle w:val="color15"/>
          <w:rFonts w:ascii="Arial" w:hAnsi="Arial" w:cs="Arial"/>
          <w:color w:val="4A4A4A"/>
          <w:sz w:val="23"/>
          <w:szCs w:val="23"/>
          <w:bdr w:val="none" w:sz="0" w:space="0" w:color="auto" w:frame="1"/>
        </w:rPr>
        <w:t>.</w:t>
      </w:r>
    </w:p>
    <w:p w:rsidR="00AC735F" w:rsidRDefault="00AC735F" w:rsidP="00AC735F">
      <w:pPr>
        <w:pStyle w:val="font8"/>
        <w:spacing w:before="0" w:beforeAutospacing="0" w:after="0" w:afterAutospacing="0"/>
        <w:ind w:left="120"/>
        <w:textAlignment w:val="baseline"/>
        <w:rPr>
          <w:rStyle w:val="color15"/>
          <w:rFonts w:ascii="Arial" w:hAnsi="Arial" w:cs="Arial"/>
          <w:color w:val="4A4A4A"/>
          <w:sz w:val="23"/>
          <w:szCs w:val="23"/>
          <w:bdr w:val="none" w:sz="0" w:space="0" w:color="auto" w:frame="1"/>
        </w:rPr>
      </w:pPr>
    </w:p>
    <w:p w:rsidR="00AC735F" w:rsidRPr="0020171A" w:rsidRDefault="00AC735F" w:rsidP="00AC735F">
      <w:pPr>
        <w:pStyle w:val="font8"/>
        <w:spacing w:before="0" w:beforeAutospacing="0" w:after="0" w:afterAutospacing="0"/>
        <w:ind w:left="120"/>
        <w:textAlignment w:val="baseline"/>
        <w:rPr>
          <w:rStyle w:val="color15"/>
          <w:rFonts w:ascii="Arial" w:hAnsi="Arial" w:cs="Arial"/>
          <w:b/>
          <w:color w:val="4A4A4A"/>
          <w:sz w:val="22"/>
          <w:szCs w:val="22"/>
          <w:bdr w:val="none" w:sz="0" w:space="0" w:color="auto" w:frame="1"/>
        </w:rPr>
      </w:pPr>
      <w:r w:rsidRPr="0020171A">
        <w:rPr>
          <w:rStyle w:val="color15"/>
          <w:rFonts w:ascii="Arial" w:hAnsi="Arial" w:cs="Arial"/>
          <w:b/>
          <w:color w:val="4A4A4A"/>
          <w:sz w:val="22"/>
          <w:szCs w:val="22"/>
          <w:bdr w:val="none" w:sz="0" w:space="0" w:color="auto" w:frame="1"/>
        </w:rPr>
        <w:t xml:space="preserve">Κόστος συμμετοχής: </w:t>
      </w:r>
    </w:p>
    <w:p w:rsidR="00AC735F" w:rsidRDefault="00AC735F" w:rsidP="00AC735F">
      <w:pPr>
        <w:pStyle w:val="font8"/>
        <w:spacing w:before="0" w:beforeAutospacing="0" w:after="0" w:afterAutospacing="0"/>
        <w:ind w:left="120"/>
        <w:textAlignment w:val="baseline"/>
        <w:rPr>
          <w:rStyle w:val="color15"/>
          <w:rFonts w:ascii="Arial" w:hAnsi="Arial" w:cs="Arial"/>
          <w:color w:val="4A4A4A"/>
          <w:sz w:val="23"/>
          <w:szCs w:val="23"/>
          <w:bdr w:val="none" w:sz="0" w:space="0" w:color="auto" w:frame="1"/>
        </w:rPr>
      </w:pPr>
      <w:r>
        <w:rPr>
          <w:rStyle w:val="color15"/>
          <w:rFonts w:ascii="Arial" w:hAnsi="Arial" w:cs="Arial"/>
          <w:color w:val="4A4A4A"/>
          <w:sz w:val="23"/>
          <w:szCs w:val="23"/>
          <w:bdr w:val="none" w:sz="0" w:space="0" w:color="auto" w:frame="1"/>
        </w:rPr>
        <w:t>για τους εργαζόμενους του συλλόγου</w:t>
      </w:r>
      <w:r w:rsidR="0020171A">
        <w:rPr>
          <w:rStyle w:val="color15"/>
          <w:rFonts w:ascii="Arial" w:hAnsi="Arial" w:cs="Arial"/>
          <w:color w:val="4A4A4A"/>
          <w:sz w:val="23"/>
          <w:szCs w:val="23"/>
          <w:bdr w:val="none" w:sz="0" w:space="0" w:color="auto" w:frame="1"/>
        </w:rPr>
        <w:t>:</w:t>
      </w:r>
      <w:r w:rsidRPr="00AC735F">
        <w:rPr>
          <w:rStyle w:val="color15"/>
          <w:rFonts w:ascii="Arial" w:hAnsi="Arial" w:cs="Arial"/>
          <w:color w:val="4A4A4A"/>
          <w:sz w:val="23"/>
          <w:szCs w:val="23"/>
          <w:bdr w:val="none" w:sz="0" w:space="0" w:color="auto" w:frame="1"/>
        </w:rPr>
        <w:t xml:space="preserve"> </w:t>
      </w:r>
      <w:r>
        <w:rPr>
          <w:rStyle w:val="color15"/>
          <w:rFonts w:ascii="Arial" w:hAnsi="Arial" w:cs="Arial"/>
          <w:color w:val="4A4A4A"/>
          <w:sz w:val="23"/>
          <w:szCs w:val="23"/>
          <w:bdr w:val="none" w:sz="0" w:space="0" w:color="auto" w:frame="1"/>
        </w:rPr>
        <w:t>δωρεάν</w:t>
      </w:r>
    </w:p>
    <w:p w:rsidR="00AC735F" w:rsidRDefault="00AC735F" w:rsidP="00AC735F">
      <w:pPr>
        <w:pStyle w:val="font8"/>
        <w:spacing w:before="0" w:beforeAutospacing="0" w:after="0" w:afterAutospacing="0"/>
        <w:ind w:left="120"/>
        <w:textAlignment w:val="baseline"/>
        <w:rPr>
          <w:rStyle w:val="color15"/>
          <w:rFonts w:ascii="Arial" w:hAnsi="Arial" w:cs="Arial"/>
          <w:color w:val="4A4A4A"/>
          <w:sz w:val="23"/>
          <w:szCs w:val="23"/>
          <w:bdr w:val="none" w:sz="0" w:space="0" w:color="auto" w:frame="1"/>
        </w:rPr>
      </w:pPr>
      <w:r>
        <w:rPr>
          <w:rStyle w:val="color15"/>
          <w:rFonts w:ascii="Arial" w:hAnsi="Arial" w:cs="Arial"/>
          <w:color w:val="4A4A4A"/>
          <w:sz w:val="23"/>
          <w:szCs w:val="23"/>
          <w:bdr w:val="none" w:sz="0" w:space="0" w:color="auto" w:frame="1"/>
        </w:rPr>
        <w:t>για τους υπόλοιπους ενδιαφερόμενους : 248,00 ευρώ</w:t>
      </w:r>
      <w:r w:rsidRPr="00AC735F">
        <w:rPr>
          <w:rStyle w:val="color15"/>
          <w:rFonts w:ascii="Arial" w:hAnsi="Arial" w:cs="Arial"/>
          <w:color w:val="4A4A4A"/>
          <w:sz w:val="23"/>
          <w:szCs w:val="23"/>
          <w:bdr w:val="none" w:sz="0" w:space="0" w:color="auto" w:frame="1"/>
        </w:rPr>
        <w:t xml:space="preserve"> </w:t>
      </w:r>
    </w:p>
    <w:p w:rsidR="0020171A" w:rsidRDefault="0020171A" w:rsidP="00AC735F">
      <w:pPr>
        <w:pStyle w:val="font8"/>
        <w:spacing w:before="0" w:beforeAutospacing="0" w:after="0" w:afterAutospacing="0"/>
        <w:ind w:left="120"/>
        <w:textAlignment w:val="baseline"/>
        <w:rPr>
          <w:rStyle w:val="color15"/>
          <w:rFonts w:ascii="Arial" w:hAnsi="Arial" w:cs="Arial"/>
          <w:color w:val="4A4A4A"/>
          <w:sz w:val="23"/>
          <w:szCs w:val="23"/>
          <w:bdr w:val="none" w:sz="0" w:space="0" w:color="auto" w:frame="1"/>
        </w:rPr>
      </w:pPr>
      <w:r>
        <w:rPr>
          <w:rStyle w:val="color15"/>
          <w:rFonts w:ascii="Arial" w:hAnsi="Arial" w:cs="Arial"/>
          <w:color w:val="4A4A4A"/>
          <w:sz w:val="23"/>
          <w:szCs w:val="23"/>
          <w:bdr w:val="none" w:sz="0" w:space="0" w:color="auto" w:frame="1"/>
        </w:rPr>
        <w:t>(περιορισμένος αριθμός θέσεων)</w:t>
      </w:r>
      <w:bookmarkStart w:id="0" w:name="_GoBack"/>
      <w:bookmarkEnd w:id="0"/>
    </w:p>
    <w:p w:rsidR="0020171A" w:rsidRDefault="0020171A" w:rsidP="00AC735F">
      <w:pPr>
        <w:pStyle w:val="font8"/>
        <w:spacing w:before="0" w:beforeAutospacing="0" w:after="0" w:afterAutospacing="0"/>
        <w:ind w:left="120"/>
        <w:textAlignment w:val="baseline"/>
        <w:rPr>
          <w:rStyle w:val="color15"/>
          <w:rFonts w:ascii="Arial" w:hAnsi="Arial" w:cs="Arial"/>
          <w:color w:val="4A4A4A"/>
          <w:sz w:val="23"/>
          <w:szCs w:val="23"/>
          <w:bdr w:val="none" w:sz="0" w:space="0" w:color="auto" w:frame="1"/>
        </w:rPr>
      </w:pPr>
    </w:p>
    <w:p w:rsidR="0020171A" w:rsidRPr="00AC735F" w:rsidRDefault="0020171A" w:rsidP="00AC735F">
      <w:pPr>
        <w:pStyle w:val="font8"/>
        <w:spacing w:before="0" w:beforeAutospacing="0" w:after="0" w:afterAutospacing="0"/>
        <w:ind w:left="120"/>
        <w:textAlignment w:val="baseline"/>
        <w:rPr>
          <w:rFonts w:ascii="Arial" w:hAnsi="Arial" w:cs="Arial"/>
          <w:color w:val="868686"/>
          <w:sz w:val="23"/>
          <w:szCs w:val="23"/>
        </w:rPr>
      </w:pPr>
    </w:p>
    <w:p w:rsidR="00BA49ED" w:rsidRPr="00AC735F" w:rsidRDefault="00BA49ED"/>
    <w:sectPr w:rsidR="00BA49ED" w:rsidRPr="00AC735F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8CA" w:rsidRDefault="001C78CA" w:rsidP="00C50951">
      <w:pPr>
        <w:spacing w:after="0" w:line="240" w:lineRule="auto"/>
      </w:pPr>
      <w:r>
        <w:separator/>
      </w:r>
    </w:p>
  </w:endnote>
  <w:endnote w:type="continuationSeparator" w:id="0">
    <w:p w:rsidR="001C78CA" w:rsidRDefault="001C78CA" w:rsidP="00C5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829" w:rsidRDefault="00787829">
    <w:pPr>
      <w:pStyle w:val="a4"/>
    </w:pPr>
    <w:r>
      <w:rPr>
        <w:rFonts w:ascii="Arial" w:hAnsi="Arial" w:cs="Arial"/>
        <w:noProof/>
        <w:sz w:val="20"/>
        <w:szCs w:val="20"/>
        <w:lang w:eastAsia="el-GR"/>
      </w:rPr>
      <w:drawing>
        <wp:inline distT="0" distB="0" distL="0" distR="0" wp14:anchorId="475B117F" wp14:editId="0BBB05FD">
          <wp:extent cx="5265935" cy="790575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918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8CA" w:rsidRDefault="001C78CA" w:rsidP="00C50951">
      <w:pPr>
        <w:spacing w:after="0" w:line="240" w:lineRule="auto"/>
      </w:pPr>
      <w:r>
        <w:separator/>
      </w:r>
    </w:p>
  </w:footnote>
  <w:footnote w:type="continuationSeparator" w:id="0">
    <w:p w:rsidR="001C78CA" w:rsidRDefault="001C78CA" w:rsidP="00C50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51" w:rsidRPr="003B07B5" w:rsidRDefault="00C50951" w:rsidP="00C50951">
    <w:pPr>
      <w:spacing w:after="0" w:line="360" w:lineRule="auto"/>
      <w:ind w:left="1134"/>
      <w:jc w:val="center"/>
      <w:rPr>
        <w:rFonts w:ascii="Arial" w:eastAsia="Times New Roman" w:hAnsi="Arial" w:cs="Arial"/>
        <w:b/>
        <w:i/>
        <w:sz w:val="18"/>
        <w:szCs w:val="18"/>
        <w:lang w:eastAsia="el-GR"/>
      </w:rPr>
    </w:pPr>
    <w:r w:rsidRPr="003B07B5">
      <w:rPr>
        <w:rFonts w:ascii="Arial" w:eastAsia="Times New Roman" w:hAnsi="Arial" w:cs="Arial"/>
        <w:b/>
        <w:i/>
        <w:sz w:val="18"/>
        <w:szCs w:val="18"/>
        <w:lang w:eastAsia="el-GR"/>
      </w:rPr>
      <w:t>ΣΥΛΛΟΓΟΣ ΓΟΝΕΩΝ ΚΑΙ ΚΗΔΕΜΟΝΩΝ ΑΤΟΜΩΝ ΜΕ ΑΝΑΠΗΡΙΑ Ν. ΚΙΛΚΙΣ</w:t>
    </w:r>
  </w:p>
  <w:p w:rsidR="00C50951" w:rsidRPr="003B07B5" w:rsidRDefault="00C50951" w:rsidP="00C50951">
    <w:pPr>
      <w:spacing w:after="0" w:line="360" w:lineRule="auto"/>
      <w:ind w:left="1134"/>
      <w:jc w:val="center"/>
      <w:rPr>
        <w:rFonts w:ascii="Times New Roman" w:eastAsia="Times New Roman" w:hAnsi="Times New Roman" w:cs="Times New Roman"/>
        <w:sz w:val="18"/>
        <w:szCs w:val="18"/>
        <w:lang w:val="en-US" w:eastAsia="el-GR"/>
      </w:rPr>
    </w:pPr>
    <w:r>
      <w:rPr>
        <w:rFonts w:ascii="Arial" w:eastAsia="Times New Roman" w:hAnsi="Arial" w:cs="Arial"/>
        <w:b/>
        <w:i/>
        <w:noProof/>
        <w:sz w:val="18"/>
        <w:szCs w:val="18"/>
        <w:lang w:eastAsia="el-GR"/>
      </w:rPr>
      <w:drawing>
        <wp:anchor distT="0" distB="0" distL="114300" distR="114300" simplePos="0" relativeHeight="251659264" behindDoc="0" locked="0" layoutInCell="1" allowOverlap="0" wp14:anchorId="52781B92" wp14:editId="64C698F0">
          <wp:simplePos x="0" y="0"/>
          <wp:positionH relativeFrom="column">
            <wp:posOffset>-3175</wp:posOffset>
          </wp:positionH>
          <wp:positionV relativeFrom="paragraph">
            <wp:posOffset>-401955</wp:posOffset>
          </wp:positionV>
          <wp:extent cx="920750" cy="752475"/>
          <wp:effectExtent l="0" t="0" r="0" b="9525"/>
          <wp:wrapSquare wrapText="bothSides"/>
          <wp:docPr id="1" name="Εικόνα 1" descr="simat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simata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07B5">
      <w:rPr>
        <w:rFonts w:ascii="Arial" w:eastAsia="Times New Roman" w:hAnsi="Arial" w:cs="Arial"/>
        <w:b/>
        <w:i/>
        <w:color w:val="0F243E"/>
        <w:spacing w:val="6"/>
        <w:sz w:val="18"/>
        <w:szCs w:val="18"/>
        <w:lang w:eastAsia="el-GR"/>
      </w:rPr>
      <w:t>«</w:t>
    </w:r>
    <w:proofErr w:type="spellStart"/>
    <w:r w:rsidRPr="003B07B5">
      <w:rPr>
        <w:rFonts w:ascii="Arial" w:eastAsia="Times New Roman" w:hAnsi="Arial" w:cs="Arial"/>
        <w:b/>
        <w:i/>
        <w:color w:val="0F243E"/>
        <w:spacing w:val="6"/>
        <w:sz w:val="18"/>
        <w:szCs w:val="18"/>
        <w:lang w:eastAsia="el-GR"/>
      </w:rPr>
      <w:t>Β</w:t>
    </w:r>
    <w:r w:rsidRPr="003B07B5">
      <w:rPr>
        <w:rFonts w:ascii="Arial" w:eastAsia="Times New Roman" w:hAnsi="Arial" w:cs="Arial"/>
        <w:b/>
        <w:i/>
        <w:color w:val="0F243E"/>
        <w:spacing w:val="12"/>
        <w:sz w:val="18"/>
        <w:szCs w:val="18"/>
        <w:lang w:eastAsia="el-GR"/>
      </w:rPr>
      <w:t>ηματίΖΩ</w:t>
    </w:r>
    <w:proofErr w:type="spellEnd"/>
    <w:r w:rsidRPr="003B07B5">
      <w:rPr>
        <w:rFonts w:ascii="Arial" w:eastAsia="Times New Roman" w:hAnsi="Arial" w:cs="Arial"/>
        <w:b/>
        <w:i/>
        <w:color w:val="0F243E"/>
        <w:spacing w:val="6"/>
        <w:sz w:val="18"/>
        <w:szCs w:val="18"/>
        <w:lang w:eastAsia="el-GR"/>
      </w:rPr>
      <w:t>»</w:t>
    </w:r>
    <w:r w:rsidRPr="003B07B5">
      <w:rPr>
        <w:rFonts w:ascii="Arial" w:eastAsia="Times New Roman" w:hAnsi="Arial" w:cs="Arial"/>
        <w:b/>
        <w:i/>
        <w:color w:val="0F243E"/>
        <w:spacing w:val="6"/>
        <w:sz w:val="18"/>
        <w:szCs w:val="18"/>
        <w:lang w:eastAsia="el-GR"/>
      </w:rPr>
      <w:br/>
    </w:r>
    <w:r w:rsidRPr="003B07B5">
      <w:rPr>
        <w:rFonts w:ascii="Arial" w:eastAsia="Times New Roman" w:hAnsi="Arial" w:cs="Arial"/>
        <w:i/>
        <w:sz w:val="18"/>
        <w:szCs w:val="18"/>
        <w:lang w:eastAsia="el-GR"/>
      </w:rPr>
      <w:t xml:space="preserve">ΔΙΕΥΘ. </w:t>
    </w:r>
    <w:proofErr w:type="spellStart"/>
    <w:r w:rsidRPr="003B07B5">
      <w:rPr>
        <w:rFonts w:ascii="Arial" w:eastAsia="Times New Roman" w:hAnsi="Arial" w:cs="Arial"/>
        <w:i/>
        <w:sz w:val="18"/>
        <w:szCs w:val="18"/>
        <w:lang w:eastAsia="el-GR"/>
      </w:rPr>
      <w:t>Γιαλαμίδη</w:t>
    </w:r>
    <w:proofErr w:type="spellEnd"/>
    <w:r w:rsidRPr="003B07B5">
      <w:rPr>
        <w:rFonts w:ascii="Arial" w:eastAsia="Times New Roman" w:hAnsi="Arial" w:cs="Arial"/>
        <w:i/>
        <w:sz w:val="18"/>
        <w:szCs w:val="18"/>
        <w:lang w:eastAsia="el-GR"/>
      </w:rPr>
      <w:t xml:space="preserve"> 3, Κιλκίς, </w:t>
    </w:r>
    <w:r w:rsidRPr="003B07B5">
      <w:rPr>
        <w:rFonts w:ascii="Arial" w:eastAsia="Times New Roman" w:hAnsi="Arial" w:cs="Arial"/>
        <w:i/>
        <w:sz w:val="18"/>
        <w:szCs w:val="18"/>
        <w:lang w:val="en-US" w:eastAsia="el-GR"/>
      </w:rPr>
      <w:t>TK</w:t>
    </w:r>
    <w:r w:rsidRPr="003B07B5">
      <w:rPr>
        <w:rFonts w:ascii="Arial" w:eastAsia="Times New Roman" w:hAnsi="Arial" w:cs="Arial"/>
        <w:i/>
        <w:sz w:val="18"/>
        <w:szCs w:val="18"/>
        <w:lang w:eastAsia="el-GR"/>
      </w:rPr>
      <w:t xml:space="preserve"> 61100,  Τηλ-</w:t>
    </w:r>
    <w:r w:rsidRPr="003B07B5">
      <w:rPr>
        <w:rFonts w:ascii="Arial" w:eastAsia="Times New Roman" w:hAnsi="Arial" w:cs="Arial"/>
        <w:i/>
        <w:sz w:val="18"/>
        <w:szCs w:val="18"/>
        <w:lang w:val="en-US" w:eastAsia="el-GR"/>
      </w:rPr>
      <w:t>Fax</w:t>
    </w:r>
    <w:r w:rsidRPr="003B07B5">
      <w:rPr>
        <w:rFonts w:ascii="Arial" w:eastAsia="Times New Roman" w:hAnsi="Arial" w:cs="Arial"/>
        <w:i/>
        <w:sz w:val="18"/>
        <w:szCs w:val="18"/>
        <w:lang w:eastAsia="el-GR"/>
      </w:rPr>
      <w:t xml:space="preserve">. </w:t>
    </w:r>
    <w:r w:rsidRPr="003B07B5">
      <w:rPr>
        <w:rFonts w:ascii="Arial" w:eastAsia="Times New Roman" w:hAnsi="Arial" w:cs="Arial"/>
        <w:i/>
        <w:sz w:val="18"/>
        <w:szCs w:val="18"/>
        <w:lang w:val="en-US" w:eastAsia="el-GR"/>
      </w:rPr>
      <w:t>2341076549</w:t>
    </w:r>
    <w:proofErr w:type="gramStart"/>
    <w:r w:rsidRPr="003B07B5">
      <w:rPr>
        <w:rFonts w:ascii="Arial" w:eastAsia="Times New Roman" w:hAnsi="Arial" w:cs="Arial"/>
        <w:i/>
        <w:sz w:val="18"/>
        <w:szCs w:val="18"/>
        <w:lang w:val="en-US" w:eastAsia="el-GR"/>
      </w:rPr>
      <w:t xml:space="preserve">,  </w:t>
    </w:r>
    <w:r w:rsidRPr="003B07B5">
      <w:rPr>
        <w:rFonts w:ascii="Arial" w:eastAsia="Times New Roman" w:hAnsi="Arial" w:cs="Arial"/>
        <w:i/>
        <w:sz w:val="18"/>
        <w:szCs w:val="18"/>
        <w:lang w:eastAsia="el-GR"/>
      </w:rPr>
      <w:t>Τηλ</w:t>
    </w:r>
    <w:proofErr w:type="gramEnd"/>
    <w:r w:rsidRPr="003B07B5">
      <w:rPr>
        <w:rFonts w:ascii="Arial" w:eastAsia="Times New Roman" w:hAnsi="Arial" w:cs="Arial"/>
        <w:i/>
        <w:sz w:val="18"/>
        <w:szCs w:val="18"/>
        <w:lang w:val="en-US" w:eastAsia="el-GR"/>
      </w:rPr>
      <w:t>. 2341075255</w:t>
    </w:r>
    <w:r w:rsidRPr="003B07B5">
      <w:rPr>
        <w:rFonts w:ascii="Arial" w:eastAsia="Times New Roman" w:hAnsi="Arial" w:cs="Arial"/>
        <w:i/>
        <w:sz w:val="18"/>
        <w:szCs w:val="18"/>
        <w:lang w:val="en-US" w:eastAsia="el-GR"/>
      </w:rPr>
      <w:br/>
      <w:t xml:space="preserve">e-mail: </w:t>
    </w:r>
    <w:hyperlink r:id="rId2" w:history="1">
      <w:r w:rsidRPr="003B07B5">
        <w:rPr>
          <w:rFonts w:ascii="Arial" w:eastAsia="Times New Roman" w:hAnsi="Arial" w:cs="Arial"/>
          <w:i/>
          <w:color w:val="0000FF"/>
          <w:sz w:val="18"/>
          <w:szCs w:val="18"/>
          <w:u w:val="single"/>
          <w:lang w:val="en-GB" w:eastAsia="el-GR"/>
        </w:rPr>
        <w:t>info</w:t>
      </w:r>
      <w:r w:rsidRPr="003B07B5">
        <w:rPr>
          <w:rFonts w:ascii="Arial" w:eastAsia="Times New Roman" w:hAnsi="Arial" w:cs="Arial"/>
          <w:i/>
          <w:color w:val="0000FF"/>
          <w:sz w:val="18"/>
          <w:szCs w:val="18"/>
          <w:u w:val="single"/>
          <w:lang w:val="en-US" w:eastAsia="el-GR"/>
        </w:rPr>
        <w:t>@</w:t>
      </w:r>
      <w:r w:rsidRPr="003B07B5">
        <w:rPr>
          <w:rFonts w:ascii="Arial" w:eastAsia="Times New Roman" w:hAnsi="Arial" w:cs="Arial"/>
          <w:i/>
          <w:color w:val="0000FF"/>
          <w:sz w:val="18"/>
          <w:szCs w:val="18"/>
          <w:u w:val="single"/>
          <w:lang w:val="en-GB" w:eastAsia="el-GR"/>
        </w:rPr>
        <w:t>vimatizo</w:t>
      </w:r>
      <w:r w:rsidRPr="003B07B5">
        <w:rPr>
          <w:rFonts w:ascii="Arial" w:eastAsia="Times New Roman" w:hAnsi="Arial" w:cs="Arial"/>
          <w:i/>
          <w:color w:val="0000FF"/>
          <w:sz w:val="18"/>
          <w:szCs w:val="18"/>
          <w:u w:val="single"/>
          <w:lang w:val="en-US" w:eastAsia="el-GR"/>
        </w:rPr>
        <w:t>.</w:t>
      </w:r>
      <w:r w:rsidRPr="003B07B5">
        <w:rPr>
          <w:rFonts w:ascii="Arial" w:eastAsia="Times New Roman" w:hAnsi="Arial" w:cs="Arial"/>
          <w:i/>
          <w:color w:val="0000FF"/>
          <w:sz w:val="18"/>
          <w:szCs w:val="18"/>
          <w:u w:val="single"/>
          <w:lang w:val="en-GB" w:eastAsia="el-GR"/>
        </w:rPr>
        <w:t>gr</w:t>
      </w:r>
    </w:hyperlink>
    <w:r w:rsidRPr="003B07B5">
      <w:rPr>
        <w:rFonts w:ascii="Arial" w:eastAsia="Times New Roman" w:hAnsi="Arial" w:cs="Arial"/>
        <w:i/>
        <w:sz w:val="18"/>
        <w:szCs w:val="18"/>
        <w:lang w:val="en-US" w:eastAsia="el-GR"/>
      </w:rPr>
      <w:t xml:space="preserve">, </w:t>
    </w:r>
    <w:hyperlink r:id="rId3" w:history="1">
      <w:r w:rsidRPr="003B07B5">
        <w:rPr>
          <w:rFonts w:ascii="Arial" w:eastAsia="Times New Roman" w:hAnsi="Arial" w:cs="Arial"/>
          <w:color w:val="0000FF"/>
          <w:sz w:val="18"/>
          <w:szCs w:val="18"/>
          <w:u w:val="single"/>
          <w:lang w:val="en-GB" w:eastAsia="el-GR"/>
        </w:rPr>
        <w:t>http</w:t>
      </w:r>
      <w:r w:rsidRPr="003B07B5">
        <w:rPr>
          <w:rFonts w:ascii="Arial" w:eastAsia="Times New Roman" w:hAnsi="Arial" w:cs="Arial"/>
          <w:color w:val="0000FF"/>
          <w:sz w:val="18"/>
          <w:szCs w:val="18"/>
          <w:u w:val="single"/>
          <w:lang w:val="en-US" w:eastAsia="el-GR"/>
        </w:rPr>
        <w:t>:///</w:t>
      </w:r>
      <w:r w:rsidRPr="003B07B5">
        <w:rPr>
          <w:rFonts w:ascii="Arial" w:eastAsia="Times New Roman" w:hAnsi="Arial" w:cs="Arial"/>
          <w:i/>
          <w:color w:val="0000FF"/>
          <w:sz w:val="18"/>
          <w:szCs w:val="18"/>
          <w:u w:val="single"/>
          <w:lang w:val="en-US" w:eastAsia="el-GR"/>
        </w:rPr>
        <w:t>www.vimatizo.gr</w:t>
      </w:r>
    </w:hyperlink>
  </w:p>
  <w:p w:rsidR="00C50951" w:rsidRPr="00C50951" w:rsidRDefault="00C50951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6713"/>
    <w:multiLevelType w:val="multilevel"/>
    <w:tmpl w:val="2294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7816BC"/>
    <w:multiLevelType w:val="multilevel"/>
    <w:tmpl w:val="C45E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73F5586"/>
    <w:multiLevelType w:val="multilevel"/>
    <w:tmpl w:val="56E06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D53440"/>
    <w:multiLevelType w:val="multilevel"/>
    <w:tmpl w:val="718C6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ED"/>
    <w:rsid w:val="00032D9C"/>
    <w:rsid w:val="00084FBB"/>
    <w:rsid w:val="00091A9F"/>
    <w:rsid w:val="00097B5E"/>
    <w:rsid w:val="000D3BEA"/>
    <w:rsid w:val="00110483"/>
    <w:rsid w:val="00135EE3"/>
    <w:rsid w:val="00146B26"/>
    <w:rsid w:val="001677E8"/>
    <w:rsid w:val="00192DFE"/>
    <w:rsid w:val="0019676F"/>
    <w:rsid w:val="001C247B"/>
    <w:rsid w:val="001C78CA"/>
    <w:rsid w:val="0020171A"/>
    <w:rsid w:val="00306365"/>
    <w:rsid w:val="00307B94"/>
    <w:rsid w:val="00322EAF"/>
    <w:rsid w:val="003253D8"/>
    <w:rsid w:val="0039600C"/>
    <w:rsid w:val="003B0B49"/>
    <w:rsid w:val="003F43C9"/>
    <w:rsid w:val="00441419"/>
    <w:rsid w:val="0045066D"/>
    <w:rsid w:val="00455FB7"/>
    <w:rsid w:val="004905A3"/>
    <w:rsid w:val="004E4DC9"/>
    <w:rsid w:val="00506299"/>
    <w:rsid w:val="00570DAD"/>
    <w:rsid w:val="00594D2F"/>
    <w:rsid w:val="005A3447"/>
    <w:rsid w:val="00614D1A"/>
    <w:rsid w:val="00621CB6"/>
    <w:rsid w:val="0064472A"/>
    <w:rsid w:val="006905A7"/>
    <w:rsid w:val="006E3F4A"/>
    <w:rsid w:val="006F577E"/>
    <w:rsid w:val="00700EB1"/>
    <w:rsid w:val="00714893"/>
    <w:rsid w:val="007268AC"/>
    <w:rsid w:val="00785D67"/>
    <w:rsid w:val="00787829"/>
    <w:rsid w:val="007E0B93"/>
    <w:rsid w:val="008530A4"/>
    <w:rsid w:val="008A0E45"/>
    <w:rsid w:val="008E5166"/>
    <w:rsid w:val="008E5C17"/>
    <w:rsid w:val="00922748"/>
    <w:rsid w:val="00922B8A"/>
    <w:rsid w:val="00982D9E"/>
    <w:rsid w:val="00985A04"/>
    <w:rsid w:val="009E5873"/>
    <w:rsid w:val="00A53F87"/>
    <w:rsid w:val="00AA3A5B"/>
    <w:rsid w:val="00AC13E2"/>
    <w:rsid w:val="00AC735F"/>
    <w:rsid w:val="00AE209A"/>
    <w:rsid w:val="00AF0302"/>
    <w:rsid w:val="00B26F89"/>
    <w:rsid w:val="00B96A5D"/>
    <w:rsid w:val="00BA49ED"/>
    <w:rsid w:val="00C50951"/>
    <w:rsid w:val="00C732A3"/>
    <w:rsid w:val="00C84B1C"/>
    <w:rsid w:val="00CC5B94"/>
    <w:rsid w:val="00CF6D7A"/>
    <w:rsid w:val="00D35FB3"/>
    <w:rsid w:val="00D76BC1"/>
    <w:rsid w:val="00DF56BE"/>
    <w:rsid w:val="00E61BF0"/>
    <w:rsid w:val="00E651F8"/>
    <w:rsid w:val="00E85FD2"/>
    <w:rsid w:val="00E96F8F"/>
    <w:rsid w:val="00F24587"/>
    <w:rsid w:val="00F31819"/>
    <w:rsid w:val="00F94B17"/>
    <w:rsid w:val="00FB266E"/>
    <w:rsid w:val="00FE1447"/>
    <w:rsid w:val="00FF2734"/>
    <w:rsid w:val="00FF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A49ED"/>
    <w:rPr>
      <w:color w:val="0000FF" w:themeColor="hyperlink"/>
      <w:u w:val="single"/>
    </w:rPr>
  </w:style>
  <w:style w:type="paragraph" w:customStyle="1" w:styleId="font8">
    <w:name w:val="font_8"/>
    <w:basedOn w:val="a"/>
    <w:rsid w:val="00BA4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olor15">
    <w:name w:val="color_15"/>
    <w:basedOn w:val="a0"/>
    <w:rsid w:val="00BA49ED"/>
  </w:style>
  <w:style w:type="character" w:customStyle="1" w:styleId="wixguard">
    <w:name w:val="wixguard"/>
    <w:basedOn w:val="a0"/>
    <w:rsid w:val="00BA49ED"/>
  </w:style>
  <w:style w:type="paragraph" w:styleId="a3">
    <w:name w:val="header"/>
    <w:basedOn w:val="a"/>
    <w:link w:val="Char"/>
    <w:uiPriority w:val="99"/>
    <w:unhideWhenUsed/>
    <w:rsid w:val="00C509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50951"/>
  </w:style>
  <w:style w:type="paragraph" w:styleId="a4">
    <w:name w:val="footer"/>
    <w:basedOn w:val="a"/>
    <w:link w:val="Char0"/>
    <w:uiPriority w:val="99"/>
    <w:unhideWhenUsed/>
    <w:rsid w:val="00C509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50951"/>
  </w:style>
  <w:style w:type="paragraph" w:styleId="a5">
    <w:name w:val="Balloon Text"/>
    <w:basedOn w:val="a"/>
    <w:link w:val="Char1"/>
    <w:uiPriority w:val="99"/>
    <w:semiHidden/>
    <w:unhideWhenUsed/>
    <w:rsid w:val="0078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87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A49ED"/>
    <w:rPr>
      <w:color w:val="0000FF" w:themeColor="hyperlink"/>
      <w:u w:val="single"/>
    </w:rPr>
  </w:style>
  <w:style w:type="paragraph" w:customStyle="1" w:styleId="font8">
    <w:name w:val="font_8"/>
    <w:basedOn w:val="a"/>
    <w:rsid w:val="00BA4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olor15">
    <w:name w:val="color_15"/>
    <w:basedOn w:val="a0"/>
    <w:rsid w:val="00BA49ED"/>
  </w:style>
  <w:style w:type="character" w:customStyle="1" w:styleId="wixguard">
    <w:name w:val="wixguard"/>
    <w:basedOn w:val="a0"/>
    <w:rsid w:val="00BA49ED"/>
  </w:style>
  <w:style w:type="paragraph" w:styleId="a3">
    <w:name w:val="header"/>
    <w:basedOn w:val="a"/>
    <w:link w:val="Char"/>
    <w:uiPriority w:val="99"/>
    <w:unhideWhenUsed/>
    <w:rsid w:val="00C509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50951"/>
  </w:style>
  <w:style w:type="paragraph" w:styleId="a4">
    <w:name w:val="footer"/>
    <w:basedOn w:val="a"/>
    <w:link w:val="Char0"/>
    <w:uiPriority w:val="99"/>
    <w:unhideWhenUsed/>
    <w:rsid w:val="00C509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50951"/>
  </w:style>
  <w:style w:type="paragraph" w:styleId="a5">
    <w:name w:val="Balloon Text"/>
    <w:basedOn w:val="a"/>
    <w:link w:val="Char1"/>
    <w:uiPriority w:val="99"/>
    <w:semiHidden/>
    <w:unhideWhenUsed/>
    <w:rsid w:val="0078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87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na-mse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/www.vimatizo.gr" TargetMode="External"/><Relationship Id="rId2" Type="http://schemas.openxmlformats.org/officeDocument/2006/relationships/hyperlink" Target="mailto:info@vimatizo.g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337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8</cp:revision>
  <dcterms:created xsi:type="dcterms:W3CDTF">2019-05-30T10:20:00Z</dcterms:created>
  <dcterms:modified xsi:type="dcterms:W3CDTF">2019-05-30T11:34:00Z</dcterms:modified>
</cp:coreProperties>
</file>